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BF3" w:rsidRPr="00E36EB9" w:rsidRDefault="00796BF3">
      <w:pPr>
        <w:spacing w:before="9"/>
        <w:rPr>
          <w:rFonts w:ascii="Times New Roman" w:hAnsi="Times New Roman"/>
          <w:sz w:val="24"/>
          <w:szCs w:val="24"/>
        </w:rPr>
      </w:pPr>
      <w:bookmarkStart w:id="0" w:name="_GoBack"/>
      <w:bookmarkEnd w:id="0"/>
    </w:p>
    <w:p w:rsidR="00796BF3" w:rsidRPr="00E36EB9" w:rsidRDefault="00796BF3" w:rsidP="00E36EB9">
      <w:pPr>
        <w:rPr>
          <w:rFonts w:ascii="Times New Roman" w:hAnsi="Times New Roman"/>
          <w:sz w:val="32"/>
          <w:szCs w:val="32"/>
        </w:rPr>
      </w:pPr>
      <w:r w:rsidRPr="00E36EB9">
        <w:rPr>
          <w:rFonts w:ascii="Times New Roman" w:eastAsia="Times New Roman" w:hAnsi="Times New Roman"/>
          <w:b/>
          <w:spacing w:val="-4"/>
          <w:w w:val="105"/>
          <w:sz w:val="32"/>
          <w:szCs w:val="32"/>
        </w:rPr>
        <w:t>Fiel</w:t>
      </w:r>
      <w:r w:rsidRPr="00E36EB9">
        <w:rPr>
          <w:rFonts w:ascii="Times New Roman" w:eastAsia="Times New Roman" w:hAnsi="Times New Roman"/>
          <w:b/>
          <w:spacing w:val="-3"/>
          <w:w w:val="105"/>
          <w:sz w:val="32"/>
          <w:szCs w:val="32"/>
        </w:rPr>
        <w:t>d</w:t>
      </w:r>
      <w:r w:rsidRPr="00E36EB9">
        <w:rPr>
          <w:rFonts w:ascii="Times New Roman" w:eastAsia="Times New Roman" w:hAnsi="Times New Roman"/>
          <w:b/>
          <w:spacing w:val="-43"/>
          <w:w w:val="105"/>
          <w:sz w:val="32"/>
          <w:szCs w:val="32"/>
        </w:rPr>
        <w:t xml:space="preserve"> </w:t>
      </w:r>
      <w:r w:rsidRPr="00E36EB9">
        <w:rPr>
          <w:rFonts w:ascii="Times New Roman" w:eastAsia="Times New Roman" w:hAnsi="Times New Roman"/>
          <w:b/>
          <w:spacing w:val="2"/>
          <w:w w:val="105"/>
          <w:sz w:val="32"/>
          <w:szCs w:val="32"/>
        </w:rPr>
        <w:t>Trips</w:t>
      </w:r>
      <w:r w:rsidRPr="00E36EB9">
        <w:rPr>
          <w:rFonts w:ascii="Times New Roman" w:eastAsia="Times New Roman" w:hAnsi="Times New Roman"/>
          <w:b/>
          <w:spacing w:val="-36"/>
          <w:w w:val="105"/>
          <w:sz w:val="32"/>
          <w:szCs w:val="32"/>
        </w:rPr>
        <w:t xml:space="preserve"> </w:t>
      </w:r>
      <w:r w:rsidRPr="00E36EB9">
        <w:rPr>
          <w:rFonts w:ascii="Times New Roman" w:eastAsia="Times New Roman" w:hAnsi="Times New Roman"/>
          <w:b/>
          <w:w w:val="105"/>
          <w:sz w:val="32"/>
          <w:szCs w:val="32"/>
        </w:rPr>
        <w:t>Policy</w:t>
      </w:r>
    </w:p>
    <w:p w:rsidR="00796BF3" w:rsidRPr="00E36EB9" w:rsidRDefault="00796BF3">
      <w:pPr>
        <w:spacing w:before="1"/>
        <w:rPr>
          <w:rFonts w:ascii="Times New Roman" w:hAnsi="Times New Roman"/>
          <w:b/>
          <w:bCs/>
          <w:sz w:val="24"/>
          <w:szCs w:val="24"/>
        </w:rPr>
      </w:pPr>
    </w:p>
    <w:p w:rsidR="00796BF3" w:rsidRPr="00E36EB9" w:rsidRDefault="00796BF3" w:rsidP="001667AF">
      <w:pPr>
        <w:pStyle w:val="NormalWeb"/>
        <w:shd w:val="clear" w:color="auto" w:fill="FFFFFF"/>
        <w:spacing w:before="0" w:beforeAutospacing="0" w:after="125" w:afterAutospacing="0"/>
      </w:pPr>
      <w:r w:rsidRPr="00E36EB9">
        <w:t>Field trips are expected to be enriching, educational experiences and essential extensions of classroom activities. However, field trips should be planned with discretion.</w:t>
      </w:r>
    </w:p>
    <w:p w:rsidR="00E36EB9" w:rsidRPr="00E36EB9" w:rsidRDefault="00796BF3" w:rsidP="001667AF">
      <w:pPr>
        <w:pStyle w:val="NormalWeb"/>
        <w:shd w:val="clear" w:color="auto" w:fill="FFFFFF"/>
        <w:spacing w:before="0" w:beforeAutospacing="0" w:after="125" w:afterAutospacing="0"/>
      </w:pPr>
      <w:r w:rsidRPr="00E36EB9">
        <w:t>Field or off-campus extension trips should be cleared with the Vice-President for Academic Affairs sufficiently early (3-4 weeks minimum) to permit adjustments in other courses as necessary. When schedule conflicts arise, students may determine whether they will go on the field trip or remain on campus to attend other classes. Faculty members are obliged to honor official certified absences for authorized field trips. Field trips shall not be scheduled during the final two (2) weeks of the semester, and every effort should be made to reduce interference with the student’s academic program during the semester.</w:t>
      </w:r>
    </w:p>
    <w:p w:rsidR="00E36EB9" w:rsidRDefault="00E36EB9" w:rsidP="001667AF">
      <w:pPr>
        <w:pStyle w:val="NormalWeb"/>
        <w:shd w:val="clear" w:color="auto" w:fill="FFFFFF"/>
        <w:spacing w:before="0" w:beforeAutospacing="0" w:after="125" w:afterAutospacing="0"/>
      </w:pPr>
    </w:p>
    <w:p w:rsidR="00E36EB9" w:rsidRDefault="00E36EB9" w:rsidP="001667AF">
      <w:pPr>
        <w:pStyle w:val="NormalWeb"/>
        <w:shd w:val="clear" w:color="auto" w:fill="FFFFFF"/>
        <w:spacing w:before="0" w:beforeAutospacing="0" w:after="125" w:afterAutospacing="0"/>
      </w:pPr>
    </w:p>
    <w:p w:rsidR="00E36EB9" w:rsidRPr="00E36EB9" w:rsidRDefault="00E36EB9" w:rsidP="001667AF">
      <w:pPr>
        <w:pStyle w:val="NormalWeb"/>
        <w:shd w:val="clear" w:color="auto" w:fill="FFFFFF"/>
        <w:spacing w:before="0" w:beforeAutospacing="0" w:after="125" w:afterAutospacing="0"/>
      </w:pPr>
    </w:p>
    <w:p w:rsidR="00796BF3" w:rsidRPr="00E36EB9" w:rsidRDefault="00796BF3" w:rsidP="001667AF">
      <w:pPr>
        <w:pStyle w:val="NormalWeb"/>
        <w:shd w:val="clear" w:color="auto" w:fill="FFFFFF"/>
        <w:spacing w:before="0" w:beforeAutospacing="0" w:after="125" w:afterAutospacing="0"/>
        <w:rPr>
          <w:i/>
          <w:sz w:val="20"/>
          <w:szCs w:val="20"/>
        </w:rPr>
      </w:pPr>
      <w:r w:rsidRPr="00E36EB9">
        <w:rPr>
          <w:i/>
          <w:sz w:val="20"/>
          <w:szCs w:val="20"/>
        </w:rPr>
        <w:t>Drafted on: Source: 2014-2015 Faculty Handbook, section 7.04.13</w:t>
      </w:r>
      <w:r w:rsidRPr="00E36EB9">
        <w:rPr>
          <w:i/>
          <w:sz w:val="20"/>
          <w:szCs w:val="20"/>
        </w:rPr>
        <w:br/>
        <w:t>Policy Revised:</w:t>
      </w:r>
    </w:p>
    <w:p w:rsidR="00796BF3" w:rsidRPr="00E36EB9" w:rsidRDefault="00796BF3">
      <w:pPr>
        <w:rPr>
          <w:rFonts w:ascii="Times New Roman" w:hAnsi="Times New Roman"/>
          <w:sz w:val="24"/>
          <w:szCs w:val="24"/>
        </w:rPr>
      </w:pPr>
    </w:p>
    <w:p w:rsidR="00796BF3" w:rsidRPr="00E36EB9" w:rsidRDefault="00796BF3">
      <w:pPr>
        <w:rPr>
          <w:rFonts w:ascii="Times New Roman" w:hAnsi="Times New Roman"/>
          <w:sz w:val="24"/>
          <w:szCs w:val="24"/>
        </w:rPr>
      </w:pPr>
    </w:p>
    <w:p w:rsidR="00796BF3" w:rsidRPr="00E36EB9" w:rsidRDefault="00796BF3">
      <w:pPr>
        <w:rPr>
          <w:rFonts w:ascii="Times New Roman" w:hAnsi="Times New Roman"/>
          <w:sz w:val="24"/>
          <w:szCs w:val="24"/>
        </w:rPr>
      </w:pPr>
    </w:p>
    <w:p w:rsidR="00796BF3" w:rsidRPr="00E36EB9" w:rsidRDefault="00796BF3">
      <w:pPr>
        <w:rPr>
          <w:rFonts w:ascii="Times New Roman" w:hAnsi="Times New Roman"/>
          <w:sz w:val="24"/>
          <w:szCs w:val="24"/>
        </w:rPr>
      </w:pPr>
    </w:p>
    <w:p w:rsidR="00796BF3" w:rsidRPr="00E36EB9" w:rsidRDefault="00796BF3">
      <w:pPr>
        <w:rPr>
          <w:rFonts w:ascii="Times New Roman" w:hAnsi="Times New Roman"/>
          <w:sz w:val="24"/>
          <w:szCs w:val="24"/>
        </w:rPr>
      </w:pPr>
    </w:p>
    <w:p w:rsidR="00796BF3" w:rsidRPr="00E36EB9" w:rsidRDefault="00796BF3">
      <w:pPr>
        <w:rPr>
          <w:rFonts w:ascii="Times New Roman" w:hAnsi="Times New Roman"/>
          <w:sz w:val="24"/>
          <w:szCs w:val="24"/>
        </w:rPr>
      </w:pPr>
    </w:p>
    <w:p w:rsidR="00796BF3" w:rsidRPr="00E36EB9" w:rsidRDefault="00796BF3">
      <w:pPr>
        <w:rPr>
          <w:rFonts w:ascii="Times New Roman" w:hAnsi="Times New Roman"/>
          <w:sz w:val="24"/>
          <w:szCs w:val="24"/>
        </w:rPr>
      </w:pPr>
    </w:p>
    <w:p w:rsidR="00796BF3" w:rsidRPr="00E36EB9" w:rsidRDefault="00796BF3">
      <w:pPr>
        <w:rPr>
          <w:rFonts w:ascii="Times New Roman" w:hAnsi="Times New Roman"/>
          <w:sz w:val="24"/>
          <w:szCs w:val="24"/>
        </w:rPr>
      </w:pPr>
    </w:p>
    <w:p w:rsidR="00796BF3" w:rsidRDefault="00796BF3">
      <w:pPr>
        <w:rPr>
          <w:rFonts w:ascii="Arial" w:hAnsi="Arial" w:cs="Arial"/>
          <w:sz w:val="16"/>
          <w:szCs w:val="16"/>
        </w:rPr>
      </w:pPr>
    </w:p>
    <w:p w:rsidR="00796BF3" w:rsidRDefault="00796BF3">
      <w:pPr>
        <w:rPr>
          <w:rFonts w:ascii="Arial" w:hAnsi="Arial" w:cs="Arial"/>
          <w:sz w:val="16"/>
          <w:szCs w:val="16"/>
        </w:rPr>
      </w:pPr>
    </w:p>
    <w:p w:rsidR="00796BF3" w:rsidRDefault="00796BF3">
      <w:pPr>
        <w:rPr>
          <w:rFonts w:ascii="Arial" w:hAnsi="Arial" w:cs="Arial"/>
          <w:sz w:val="16"/>
          <w:szCs w:val="16"/>
        </w:rPr>
      </w:pPr>
    </w:p>
    <w:p w:rsidR="00796BF3" w:rsidRDefault="00796BF3">
      <w:pPr>
        <w:rPr>
          <w:rFonts w:ascii="Arial" w:hAnsi="Arial" w:cs="Arial"/>
          <w:sz w:val="16"/>
          <w:szCs w:val="16"/>
        </w:rPr>
      </w:pPr>
    </w:p>
    <w:p w:rsidR="00796BF3" w:rsidRDefault="00796BF3">
      <w:pPr>
        <w:rPr>
          <w:rFonts w:ascii="Arial" w:hAnsi="Arial" w:cs="Arial"/>
          <w:sz w:val="16"/>
          <w:szCs w:val="16"/>
        </w:rPr>
      </w:pPr>
    </w:p>
    <w:p w:rsidR="00796BF3" w:rsidRDefault="00796BF3">
      <w:pPr>
        <w:rPr>
          <w:rFonts w:ascii="Arial" w:hAnsi="Arial" w:cs="Arial"/>
          <w:sz w:val="16"/>
          <w:szCs w:val="16"/>
        </w:rPr>
      </w:pPr>
    </w:p>
    <w:p w:rsidR="00796BF3" w:rsidRDefault="00796BF3">
      <w:pPr>
        <w:rPr>
          <w:rFonts w:ascii="Arial" w:hAnsi="Arial" w:cs="Arial"/>
          <w:sz w:val="16"/>
          <w:szCs w:val="16"/>
        </w:rPr>
      </w:pPr>
    </w:p>
    <w:p w:rsidR="00796BF3" w:rsidRDefault="00796BF3">
      <w:pPr>
        <w:spacing w:before="1"/>
        <w:rPr>
          <w:rFonts w:ascii="Arial" w:hAnsi="Arial" w:cs="Arial"/>
          <w:sz w:val="21"/>
          <w:szCs w:val="21"/>
        </w:rPr>
      </w:pPr>
    </w:p>
    <w:p w:rsidR="00796BF3" w:rsidRDefault="00796BF3">
      <w:pPr>
        <w:rPr>
          <w:rFonts w:ascii="Arial" w:hAnsi="Arial" w:cs="Arial"/>
          <w:sz w:val="16"/>
          <w:szCs w:val="16"/>
        </w:rPr>
      </w:pPr>
    </w:p>
    <w:p w:rsidR="00796BF3" w:rsidRDefault="00796BF3">
      <w:pPr>
        <w:rPr>
          <w:rFonts w:ascii="Arial" w:hAnsi="Arial" w:cs="Arial"/>
          <w:sz w:val="16"/>
          <w:szCs w:val="16"/>
        </w:rPr>
      </w:pPr>
    </w:p>
    <w:p w:rsidR="00796BF3" w:rsidRDefault="00796BF3">
      <w:pPr>
        <w:rPr>
          <w:rFonts w:ascii="Arial" w:hAnsi="Arial" w:cs="Arial"/>
          <w:sz w:val="16"/>
          <w:szCs w:val="16"/>
        </w:rPr>
      </w:pPr>
    </w:p>
    <w:p w:rsidR="00796BF3" w:rsidRDefault="00796BF3">
      <w:pPr>
        <w:rPr>
          <w:rFonts w:ascii="Arial" w:hAnsi="Arial" w:cs="Arial"/>
          <w:sz w:val="16"/>
          <w:szCs w:val="16"/>
        </w:rPr>
      </w:pPr>
    </w:p>
    <w:p w:rsidR="00796BF3" w:rsidRDefault="00796BF3">
      <w:pPr>
        <w:rPr>
          <w:rFonts w:ascii="Arial" w:hAnsi="Arial" w:cs="Arial"/>
          <w:sz w:val="16"/>
          <w:szCs w:val="16"/>
        </w:rPr>
      </w:pPr>
    </w:p>
    <w:p w:rsidR="00796BF3" w:rsidRDefault="00796BF3">
      <w:pPr>
        <w:rPr>
          <w:rFonts w:ascii="Arial" w:hAnsi="Arial" w:cs="Arial"/>
          <w:sz w:val="16"/>
          <w:szCs w:val="16"/>
        </w:rPr>
      </w:pPr>
    </w:p>
    <w:p w:rsidR="00796BF3" w:rsidRDefault="00796BF3">
      <w:pPr>
        <w:rPr>
          <w:rFonts w:ascii="Arial" w:hAnsi="Arial" w:cs="Arial"/>
          <w:sz w:val="16"/>
          <w:szCs w:val="16"/>
        </w:rPr>
      </w:pPr>
    </w:p>
    <w:p w:rsidR="00796BF3" w:rsidRDefault="00796BF3">
      <w:pPr>
        <w:rPr>
          <w:rFonts w:ascii="Arial" w:hAnsi="Arial" w:cs="Arial"/>
          <w:sz w:val="16"/>
          <w:szCs w:val="16"/>
        </w:rPr>
      </w:pPr>
    </w:p>
    <w:p w:rsidR="00796BF3" w:rsidRDefault="00796BF3">
      <w:pPr>
        <w:rPr>
          <w:rFonts w:ascii="Arial" w:hAnsi="Arial" w:cs="Arial"/>
          <w:sz w:val="16"/>
          <w:szCs w:val="16"/>
        </w:rPr>
      </w:pPr>
    </w:p>
    <w:p w:rsidR="00796BF3" w:rsidRDefault="00796BF3">
      <w:pPr>
        <w:rPr>
          <w:rFonts w:ascii="Arial" w:hAnsi="Arial" w:cs="Arial"/>
          <w:sz w:val="16"/>
          <w:szCs w:val="16"/>
        </w:rPr>
      </w:pPr>
    </w:p>
    <w:p w:rsidR="00796BF3" w:rsidRDefault="00796BF3">
      <w:pPr>
        <w:rPr>
          <w:rFonts w:ascii="Arial" w:hAnsi="Arial" w:cs="Arial"/>
          <w:sz w:val="16"/>
          <w:szCs w:val="16"/>
        </w:rPr>
      </w:pPr>
    </w:p>
    <w:p w:rsidR="00796BF3" w:rsidRDefault="00796BF3">
      <w:pPr>
        <w:rPr>
          <w:rFonts w:ascii="Arial" w:hAnsi="Arial" w:cs="Arial"/>
          <w:sz w:val="16"/>
          <w:szCs w:val="16"/>
        </w:rPr>
      </w:pPr>
    </w:p>
    <w:p w:rsidR="00796BF3" w:rsidRDefault="00796BF3">
      <w:pPr>
        <w:rPr>
          <w:rFonts w:ascii="Arial" w:hAnsi="Arial" w:cs="Arial"/>
          <w:sz w:val="16"/>
          <w:szCs w:val="16"/>
        </w:rPr>
      </w:pPr>
    </w:p>
    <w:p w:rsidR="00796BF3" w:rsidRDefault="00796BF3">
      <w:pPr>
        <w:rPr>
          <w:rFonts w:ascii="Arial" w:hAnsi="Arial" w:cs="Arial"/>
          <w:sz w:val="16"/>
          <w:szCs w:val="16"/>
        </w:rPr>
      </w:pPr>
    </w:p>
    <w:p w:rsidR="00796BF3" w:rsidRDefault="00796BF3">
      <w:pPr>
        <w:rPr>
          <w:rFonts w:ascii="Arial" w:hAnsi="Arial" w:cs="Arial"/>
          <w:sz w:val="16"/>
          <w:szCs w:val="16"/>
        </w:rPr>
      </w:pPr>
    </w:p>
    <w:p w:rsidR="00796BF3" w:rsidRDefault="00796BF3">
      <w:pPr>
        <w:rPr>
          <w:rFonts w:ascii="Arial" w:hAnsi="Arial" w:cs="Arial"/>
          <w:sz w:val="16"/>
          <w:szCs w:val="16"/>
        </w:rPr>
      </w:pPr>
    </w:p>
    <w:p w:rsidR="00796BF3" w:rsidRDefault="00796BF3">
      <w:pPr>
        <w:rPr>
          <w:rFonts w:ascii="Arial" w:hAnsi="Arial" w:cs="Arial"/>
          <w:sz w:val="16"/>
          <w:szCs w:val="16"/>
        </w:rPr>
      </w:pPr>
    </w:p>
    <w:p w:rsidR="00796BF3" w:rsidRDefault="00796BF3">
      <w:pPr>
        <w:rPr>
          <w:rFonts w:ascii="Arial" w:hAnsi="Arial" w:cs="Arial"/>
          <w:sz w:val="16"/>
          <w:szCs w:val="16"/>
        </w:rPr>
      </w:pPr>
    </w:p>
    <w:sectPr w:rsidR="00796BF3" w:rsidSect="00E36EB9">
      <w:headerReference w:type="default" r:id="rId6"/>
      <w:type w:val="continuous"/>
      <w:pgSz w:w="12200" w:h="1588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E9C" w:rsidRDefault="00826E9C" w:rsidP="00E36EB9">
      <w:r>
        <w:separator/>
      </w:r>
    </w:p>
  </w:endnote>
  <w:endnote w:type="continuationSeparator" w:id="0">
    <w:p w:rsidR="00826E9C" w:rsidRDefault="00826E9C" w:rsidP="00E3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E9C" w:rsidRDefault="00826E9C" w:rsidP="00E36EB9">
      <w:r>
        <w:separator/>
      </w:r>
    </w:p>
  </w:footnote>
  <w:footnote w:type="continuationSeparator" w:id="0">
    <w:p w:rsidR="00826E9C" w:rsidRDefault="00826E9C" w:rsidP="00E36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EB9" w:rsidRDefault="00826E9C">
    <w:pPr>
      <w:pStyle w:val="Header"/>
    </w:pPr>
    <w:r>
      <w:rPr>
        <w:noProof/>
      </w:rPr>
      <w:pict>
        <v:group id="_x0000_s2049" style="position:absolute;margin-left:27pt;margin-top:12.9pt;width:554.65pt;height:59.25pt;z-index:-251658752;mso-position-horizontal-relative:page;mso-position-vertical-relative:page" coordorigin="435,405" coordsize="11093,1185">
          <v:group id="_x0000_s2050" style="position:absolute;left:1320;top:1395;width:10200;height:2" coordorigin="1320,1395" coordsize="10200,2">
            <v:shape id="_x0000_s2051" style="position:absolute;left:1320;top:1395;width:10200;height:2" coordorigin="1320,1395" coordsize="10200,0" path="m1320,1395r10200,e" filled="f" strokecolor="#036">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435;top:405;width:1560;height:1185">
              <v:imagedata r:id="rId1" o:title=""/>
            </v:shape>
          </v:group>
          <w10:wrap anchorx="page" anchory="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TrackMove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6C4C"/>
    <w:rsid w:val="001667AF"/>
    <w:rsid w:val="004371B2"/>
    <w:rsid w:val="00796BF3"/>
    <w:rsid w:val="00826E9C"/>
    <w:rsid w:val="00995849"/>
    <w:rsid w:val="00BD7DB9"/>
    <w:rsid w:val="00BF6C4C"/>
    <w:rsid w:val="00E36EB9"/>
    <w:rsid w:val="00E55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docId w15:val="{8DD969C8-549C-41F3-A5A6-67630E3E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C4C"/>
    <w:pPr>
      <w:widowControl w:val="0"/>
    </w:pPr>
    <w:rPr>
      <w:sz w:val="22"/>
      <w:szCs w:val="22"/>
    </w:rPr>
  </w:style>
  <w:style w:type="paragraph" w:styleId="Heading1">
    <w:name w:val="heading 1"/>
    <w:basedOn w:val="Normal"/>
    <w:link w:val="Heading1Char"/>
    <w:uiPriority w:val="99"/>
    <w:qFormat/>
    <w:rsid w:val="00BF6C4C"/>
    <w:pPr>
      <w:ind w:left="100"/>
      <w:outlineLvl w:val="0"/>
    </w:pPr>
    <w:rPr>
      <w:rFonts w:ascii="Arial" w:hAnsi="Arial"/>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42C72"/>
    <w:rPr>
      <w:rFonts w:ascii="Cambria" w:eastAsia="Times New Roman" w:hAnsi="Cambria" w:cs="Times New Roman"/>
      <w:b/>
      <w:bCs/>
      <w:kern w:val="32"/>
      <w:sz w:val="32"/>
      <w:szCs w:val="32"/>
    </w:rPr>
  </w:style>
  <w:style w:type="paragraph" w:styleId="BodyText">
    <w:name w:val="Body Text"/>
    <w:basedOn w:val="Normal"/>
    <w:link w:val="BodyTextChar"/>
    <w:uiPriority w:val="99"/>
    <w:rsid w:val="00BF6C4C"/>
    <w:pPr>
      <w:ind w:left="1108"/>
    </w:pPr>
    <w:rPr>
      <w:rFonts w:ascii="Arial" w:hAnsi="Arial"/>
      <w:sz w:val="16"/>
      <w:szCs w:val="16"/>
    </w:rPr>
  </w:style>
  <w:style w:type="character" w:customStyle="1" w:styleId="BodyTextChar">
    <w:name w:val="Body Text Char"/>
    <w:basedOn w:val="DefaultParagraphFont"/>
    <w:link w:val="BodyText"/>
    <w:uiPriority w:val="99"/>
    <w:semiHidden/>
    <w:rsid w:val="00442C72"/>
  </w:style>
  <w:style w:type="paragraph" w:styleId="ListParagraph">
    <w:name w:val="List Paragraph"/>
    <w:basedOn w:val="Normal"/>
    <w:uiPriority w:val="99"/>
    <w:qFormat/>
    <w:rsid w:val="00BF6C4C"/>
  </w:style>
  <w:style w:type="paragraph" w:customStyle="1" w:styleId="TableParagraph">
    <w:name w:val="Table Paragraph"/>
    <w:basedOn w:val="Normal"/>
    <w:uiPriority w:val="99"/>
    <w:rsid w:val="00BF6C4C"/>
  </w:style>
  <w:style w:type="paragraph" w:styleId="NormalWeb">
    <w:name w:val="Normal (Web)"/>
    <w:basedOn w:val="Normal"/>
    <w:uiPriority w:val="99"/>
    <w:rsid w:val="001667AF"/>
    <w:pPr>
      <w:widowControl/>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E36EB9"/>
    <w:pPr>
      <w:tabs>
        <w:tab w:val="center" w:pos="4680"/>
        <w:tab w:val="right" w:pos="9360"/>
      </w:tabs>
    </w:pPr>
  </w:style>
  <w:style w:type="character" w:customStyle="1" w:styleId="HeaderChar">
    <w:name w:val="Header Char"/>
    <w:basedOn w:val="DefaultParagraphFont"/>
    <w:link w:val="Header"/>
    <w:uiPriority w:val="99"/>
    <w:rsid w:val="00E36EB9"/>
  </w:style>
  <w:style w:type="paragraph" w:styleId="Footer">
    <w:name w:val="footer"/>
    <w:basedOn w:val="Normal"/>
    <w:link w:val="FooterChar"/>
    <w:uiPriority w:val="99"/>
    <w:unhideWhenUsed/>
    <w:rsid w:val="00E36EB9"/>
    <w:pPr>
      <w:tabs>
        <w:tab w:val="center" w:pos="4680"/>
        <w:tab w:val="right" w:pos="9360"/>
      </w:tabs>
    </w:pPr>
  </w:style>
  <w:style w:type="character" w:customStyle="1" w:styleId="FooterChar">
    <w:name w:val="Footer Char"/>
    <w:basedOn w:val="DefaultParagraphFont"/>
    <w:link w:val="Footer"/>
    <w:uiPriority w:val="99"/>
    <w:rsid w:val="00E36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430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789</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Lenk</dc:creator>
  <cp:keywords/>
  <dc:description/>
  <cp:lastModifiedBy>Robert Lenk</cp:lastModifiedBy>
  <cp:revision>2</cp:revision>
  <dcterms:created xsi:type="dcterms:W3CDTF">2017-11-09T20:34:00Z</dcterms:created>
  <dcterms:modified xsi:type="dcterms:W3CDTF">2017-11-09T20:34:00Z</dcterms:modified>
</cp:coreProperties>
</file>