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Default="009D4091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Tenure of the President</w:t>
      </w:r>
    </w:p>
    <w:p w:rsidR="003D28E4" w:rsidRPr="005D6876" w:rsidRDefault="003D28E4" w:rsidP="003D28E4"/>
    <w:p w:rsidR="009D4091" w:rsidRPr="005722BD" w:rsidRDefault="009D4091" w:rsidP="009D4091">
      <w:r w:rsidRPr="005722BD">
        <w:t>The President shall hold his office for a term of four (4) years unless he shall resign, become disqualified, or be removed, and any vacancy occurring in the office of President shall be promptly filled by the Board.</w:t>
      </w:r>
    </w:p>
    <w:p w:rsidR="00567B8C" w:rsidRPr="005722BD" w:rsidRDefault="00567B8C" w:rsidP="00567B8C"/>
    <w:p w:rsidR="00B87BA3" w:rsidRDefault="00B87BA3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 w:rsidP="00466C86">
            <w:pPr>
              <w:rPr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Drafted on:</w:t>
            </w:r>
            <w:r w:rsidR="00455150" w:rsidRPr="00372DCF">
              <w:rPr>
                <w:i/>
                <w:iCs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124698">
                  <w:rPr>
                    <w:i/>
                    <w:iCs/>
                    <w:sz w:val="20"/>
                    <w:szCs w:val="20"/>
                  </w:rPr>
                  <w:t>Source</w:t>
                </w:r>
              </w:smartTag>
              <w:r w:rsidR="00124698">
                <w:rPr>
                  <w:i/>
                  <w:i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124698">
                  <w:rPr>
                    <w:i/>
                    <w:iCs/>
                    <w:sz w:val="20"/>
                    <w:szCs w:val="20"/>
                  </w:rPr>
                  <w:t>University</w:t>
                </w:r>
              </w:smartTag>
            </w:smartTag>
            <w:r w:rsidR="00124698">
              <w:rPr>
                <w:i/>
                <w:iCs/>
                <w:sz w:val="20"/>
                <w:szCs w:val="20"/>
              </w:rPr>
              <w:t xml:space="preserve"> Bylaws </w:t>
            </w:r>
            <w:r w:rsidR="005D1E51">
              <w:rPr>
                <w:i/>
                <w:iCs/>
                <w:sz w:val="20"/>
                <w:szCs w:val="20"/>
              </w:rPr>
              <w:t>5.</w:t>
            </w:r>
            <w:r w:rsidR="00567B8C">
              <w:rPr>
                <w:i/>
                <w:iCs/>
                <w:sz w:val="20"/>
                <w:szCs w:val="20"/>
              </w:rPr>
              <w:t>3.</w:t>
            </w:r>
            <w:r w:rsidR="009D4091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>
            <w:pPr>
              <w:rPr>
                <w:i/>
                <w:iCs/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Policy Revised:</w:t>
            </w:r>
          </w:p>
        </w:tc>
      </w:tr>
    </w:tbl>
    <w:p w:rsidR="00B87BA3" w:rsidRDefault="00B87BA3"/>
    <w:sectPr w:rsidR="00B87BA3" w:rsidSect="00955BA6">
      <w:headerReference w:type="default" r:id="rId7"/>
      <w:footerReference w:type="default" r:id="rId8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79" w:rsidRDefault="00712479">
      <w:r>
        <w:separator/>
      </w:r>
    </w:p>
  </w:endnote>
  <w:endnote w:type="continuationSeparator" w:id="0">
    <w:p w:rsidR="00712479" w:rsidRDefault="0071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91" w:rsidRDefault="009D4091">
    <w:pPr>
      <w:pStyle w:val="Footer"/>
    </w:pPr>
    <w:r>
      <w:rPr>
        <w:noProof/>
        <w:lang w:bidi="he-IL"/>
      </w:rPr>
      <w:pict>
        <v:line id="_x0000_s2054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79" w:rsidRDefault="00712479">
      <w:r>
        <w:separator/>
      </w:r>
    </w:p>
  </w:footnote>
  <w:footnote w:type="continuationSeparator" w:id="0">
    <w:p w:rsidR="00712479" w:rsidRDefault="0071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91" w:rsidRDefault="009D4091" w:rsidP="00955BA6">
    <w:pPr>
      <w:pStyle w:val="Header"/>
    </w:pPr>
    <w:r>
      <w:rPr>
        <w:noProof/>
        <w:lang w:bidi="he-IL"/>
      </w:rPr>
      <w:pict>
        <v:line id="_x0000_s2063" style="position:absolute;z-index:251656704" from="-6pt,42.75pt" to="7in,42.75pt" strokecolor="#036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3F5"/>
    <w:multiLevelType w:val="hybridMultilevel"/>
    <w:tmpl w:val="92B00EB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5296923"/>
    <w:multiLevelType w:val="multilevel"/>
    <w:tmpl w:val="ADF6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84827AB"/>
    <w:multiLevelType w:val="multilevel"/>
    <w:tmpl w:val="FBF0DE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" w15:restartNumberingAfterBreak="0">
    <w:nsid w:val="2EE70B30"/>
    <w:multiLevelType w:val="multilevel"/>
    <w:tmpl w:val="FF2A7E1E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  <w:color w:val="2E74B5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4" w15:restartNumberingAfterBreak="0">
    <w:nsid w:val="3F36416C"/>
    <w:multiLevelType w:val="multilevel"/>
    <w:tmpl w:val="4CEED512"/>
    <w:lvl w:ilvl="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430B364B"/>
    <w:multiLevelType w:val="hybridMultilevel"/>
    <w:tmpl w:val="A2D8CCDC"/>
    <w:lvl w:ilvl="0" w:tplc="A388166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46D810AD"/>
    <w:multiLevelType w:val="multilevel"/>
    <w:tmpl w:val="86C6CEB8"/>
    <w:lvl w:ilvl="0">
      <w:start w:val="1"/>
      <w:numFmt w:val="decimal"/>
      <w:lvlText w:val="%1.0"/>
      <w:lvlJc w:val="center"/>
      <w:pPr>
        <w:tabs>
          <w:tab w:val="num" w:pos="585"/>
        </w:tabs>
        <w:ind w:left="585" w:hanging="297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581A1C4D"/>
    <w:multiLevelType w:val="multilevel"/>
    <w:tmpl w:val="0F5EDE06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8" w15:restartNumberingAfterBreak="0">
    <w:nsid w:val="5A1D411D"/>
    <w:multiLevelType w:val="hybridMultilevel"/>
    <w:tmpl w:val="B664B51A"/>
    <w:lvl w:ilvl="0" w:tplc="40267A1C">
      <w:start w:val="1"/>
      <w:numFmt w:val="decimal"/>
      <w:lvlText w:val="2.%1"/>
      <w:lvlJc w:val="left"/>
      <w:pPr>
        <w:ind w:left="1068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EE43DB0"/>
    <w:multiLevelType w:val="hybridMultilevel"/>
    <w:tmpl w:val="B3BA9B1C"/>
    <w:lvl w:ilvl="0" w:tplc="5D7240BC">
      <w:start w:val="1"/>
      <w:numFmt w:val="decimal"/>
      <w:lvlText w:val="3.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E0"/>
    <w:rsid w:val="000875FA"/>
    <w:rsid w:val="000C420E"/>
    <w:rsid w:val="00124698"/>
    <w:rsid w:val="00167626"/>
    <w:rsid w:val="00252BF9"/>
    <w:rsid w:val="00372DCF"/>
    <w:rsid w:val="003D28E4"/>
    <w:rsid w:val="00455150"/>
    <w:rsid w:val="00466C86"/>
    <w:rsid w:val="00567B8C"/>
    <w:rsid w:val="005A62E0"/>
    <w:rsid w:val="005D1E51"/>
    <w:rsid w:val="00600D15"/>
    <w:rsid w:val="00617B86"/>
    <w:rsid w:val="006917DA"/>
    <w:rsid w:val="006A2F66"/>
    <w:rsid w:val="006F51F1"/>
    <w:rsid w:val="00712479"/>
    <w:rsid w:val="0074760D"/>
    <w:rsid w:val="007C12AE"/>
    <w:rsid w:val="00840D38"/>
    <w:rsid w:val="008F18FD"/>
    <w:rsid w:val="00931E99"/>
    <w:rsid w:val="00942332"/>
    <w:rsid w:val="00955BA6"/>
    <w:rsid w:val="009D4091"/>
    <w:rsid w:val="00A24D37"/>
    <w:rsid w:val="00B4164E"/>
    <w:rsid w:val="00B87BA3"/>
    <w:rsid w:val="00C53CE6"/>
    <w:rsid w:val="00D5255F"/>
    <w:rsid w:val="00DA5B84"/>
    <w:rsid w:val="00E6448F"/>
    <w:rsid w:val="00E92859"/>
    <w:rsid w:val="00E93873"/>
    <w:rsid w:val="00EA56C1"/>
    <w:rsid w:val="00F301BF"/>
    <w:rsid w:val="00F9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831E60D-9475-487C-A547-E5509C8D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D28E4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D28E4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3D28E4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locked/>
    <w:rsid w:val="003D28E4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locked/>
    <w:rsid w:val="003D28E4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2017-11-09T20:31:00Z</dcterms:created>
  <dcterms:modified xsi:type="dcterms:W3CDTF">2017-11-09T20:31:00Z</dcterms:modified>
</cp:coreProperties>
</file>